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6436" w:rsidRPr="009038D4" w:rsidRDefault="009A6436" w:rsidP="009A643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9A6436" w:rsidRPr="009038D4" w:rsidRDefault="009A6436" w:rsidP="009A643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9A6436" w:rsidRPr="009038D4" w:rsidRDefault="009A6436" w:rsidP="009A643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A6436" w:rsidRPr="00ED7383" w:rsidRDefault="009A6436" w:rsidP="009A6436">
      <w:pPr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9A6436" w:rsidRPr="00ED7383" w:rsidRDefault="009A6436" w:rsidP="009A643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6436" w:rsidRPr="00ED7383" w:rsidRDefault="009A6436" w:rsidP="009A643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6436" w:rsidRPr="00D76213" w:rsidRDefault="009A6436" w:rsidP="009A6436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883369" w:rsidRPr="007317DA" w:rsidRDefault="00883369" w:rsidP="0088336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83369" w:rsidRPr="007317DA" w:rsidRDefault="00883369" w:rsidP="00883369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83369" w:rsidRPr="007317DA" w:rsidRDefault="00883369" w:rsidP="00883369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83369" w:rsidRPr="007317DA" w:rsidRDefault="00883369" w:rsidP="00883369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3369" w:rsidRPr="007317DA" w:rsidRDefault="00883369" w:rsidP="0088336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17DA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883369" w:rsidRPr="007317DA" w:rsidRDefault="00883369" w:rsidP="0088336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17DA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7317DA">
        <w:rPr>
          <w:rFonts w:ascii="Times New Roman" w:hAnsi="Times New Roman" w:cs="Times New Roman"/>
          <w:b/>
          <w:color w:val="000000"/>
          <w:sz w:val="24"/>
          <w:szCs w:val="24"/>
        </w:rPr>
        <w:t>ОРДИНАТОР</w:t>
      </w:r>
      <w:r w:rsidRPr="007317DA">
        <w:rPr>
          <w:rFonts w:ascii="Times New Roman" w:hAnsi="Times New Roman" w:cs="Times New Roman"/>
          <w:b/>
          <w:sz w:val="24"/>
          <w:szCs w:val="24"/>
        </w:rPr>
        <w:t xml:space="preserve">ОВ К ПРАКТИЧЕСКИМ ЗАНЯТИЯМ   </w:t>
      </w:r>
    </w:p>
    <w:p w:rsidR="00883369" w:rsidRPr="007317DA" w:rsidRDefault="00883369" w:rsidP="00883369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7DA" w:rsidRPr="007317DA" w:rsidRDefault="007317DA" w:rsidP="00883369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3369" w:rsidRPr="007317DA" w:rsidRDefault="00883369" w:rsidP="0088336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7317DA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883369" w:rsidRPr="007317DA" w:rsidRDefault="00883369" w:rsidP="0088336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7317DA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7317D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317DA">
        <w:rPr>
          <w:rFonts w:ascii="Times New Roman" w:hAnsi="Times New Roman" w:cs="Times New Roman"/>
          <w:sz w:val="24"/>
          <w:szCs w:val="24"/>
        </w:rPr>
        <w:t>-</w:t>
      </w:r>
      <w:r w:rsidRPr="007317DA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883369" w:rsidRPr="007317DA" w:rsidRDefault="00883369" w:rsidP="0088336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7317DA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883369" w:rsidRPr="007317DA" w:rsidRDefault="00883369" w:rsidP="0088336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7317DA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883369" w:rsidRPr="007317DA" w:rsidRDefault="00883369" w:rsidP="0088336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83369" w:rsidRPr="007317DA" w:rsidRDefault="00883369" w:rsidP="0088336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83369" w:rsidRPr="007317DA" w:rsidRDefault="00883369" w:rsidP="0088336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83369" w:rsidRPr="007317DA" w:rsidRDefault="00883369" w:rsidP="0088336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83369" w:rsidRPr="007317DA" w:rsidRDefault="00883369" w:rsidP="0088336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83369" w:rsidRPr="007317DA" w:rsidRDefault="00883369" w:rsidP="0088336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83369" w:rsidRPr="007317DA" w:rsidRDefault="00883369" w:rsidP="0088336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317DA" w:rsidRPr="007317DA" w:rsidRDefault="007317DA" w:rsidP="0088336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83369" w:rsidRPr="007317DA" w:rsidRDefault="00883369" w:rsidP="0088336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83369" w:rsidRPr="007317DA" w:rsidRDefault="00883369" w:rsidP="007317DA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7317DA">
        <w:rPr>
          <w:rFonts w:ascii="Times New Roman" w:hAnsi="Times New Roman" w:cs="Times New Roman"/>
          <w:sz w:val="24"/>
          <w:szCs w:val="24"/>
        </w:rPr>
        <w:t>Уфа</w:t>
      </w:r>
    </w:p>
    <w:p w:rsidR="00883369" w:rsidRPr="007317DA" w:rsidRDefault="00883369" w:rsidP="00883369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7317DA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практического занятия</w:t>
      </w:r>
    </w:p>
    <w:p w:rsidR="00883369" w:rsidRPr="007317DA" w:rsidRDefault="00883369" w:rsidP="00883369">
      <w:pPr>
        <w:pStyle w:val="3"/>
        <w:numPr>
          <w:ilvl w:val="0"/>
          <w:numId w:val="2"/>
        </w:numPr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7317DA">
        <w:rPr>
          <w:rFonts w:ascii="Times New Roman" w:hAnsi="Times New Roman" w:cs="Times New Roman"/>
          <w:sz w:val="24"/>
          <w:szCs w:val="24"/>
        </w:rPr>
        <w:t>Название: Желчегонные средства</w:t>
      </w:r>
      <w:r w:rsidRPr="007317DA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(6 ч).</w:t>
      </w:r>
    </w:p>
    <w:p w:rsidR="00883369" w:rsidRPr="007317DA" w:rsidRDefault="00883369" w:rsidP="00883369">
      <w:pPr>
        <w:pStyle w:val="3"/>
        <w:numPr>
          <w:ilvl w:val="0"/>
          <w:numId w:val="2"/>
        </w:numPr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7317DA">
        <w:rPr>
          <w:rFonts w:ascii="Times New Roman" w:hAnsi="Times New Roman" w:cs="Times New Roman"/>
          <w:sz w:val="24"/>
          <w:szCs w:val="24"/>
        </w:rPr>
        <w:t>Индекс темы занятия: Б</w:t>
      </w:r>
      <w:proofErr w:type="gramStart"/>
      <w:r w:rsidRPr="007317DA">
        <w:rPr>
          <w:rFonts w:ascii="Times New Roman" w:hAnsi="Times New Roman" w:cs="Times New Roman"/>
          <w:sz w:val="24"/>
          <w:szCs w:val="24"/>
        </w:rPr>
        <w:t>1.б</w:t>
      </w:r>
      <w:proofErr w:type="gramEnd"/>
      <w:r w:rsidRPr="007317DA">
        <w:rPr>
          <w:rFonts w:ascii="Times New Roman" w:hAnsi="Times New Roman" w:cs="Times New Roman"/>
          <w:sz w:val="24"/>
          <w:szCs w:val="24"/>
        </w:rPr>
        <w:t>1.12.5</w:t>
      </w:r>
    </w:p>
    <w:p w:rsidR="00883369" w:rsidRPr="007317DA" w:rsidRDefault="00883369" w:rsidP="00883369">
      <w:pPr>
        <w:pStyle w:val="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17DA">
        <w:rPr>
          <w:rFonts w:ascii="Times New Roman" w:hAnsi="Times New Roman" w:cs="Times New Roman"/>
          <w:sz w:val="24"/>
          <w:szCs w:val="24"/>
        </w:rPr>
        <w:t>Наименование цикла: ординатура «Клиническая фармакология»</w:t>
      </w:r>
    </w:p>
    <w:p w:rsidR="00883369" w:rsidRPr="007317DA" w:rsidRDefault="00883369" w:rsidP="00883369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17DA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31.08.37. «Клиническая фармакология»</w:t>
      </w:r>
    </w:p>
    <w:p w:rsidR="00883369" w:rsidRPr="007317DA" w:rsidRDefault="00883369" w:rsidP="0088336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17DA">
        <w:rPr>
          <w:rFonts w:ascii="Times New Roman" w:hAnsi="Times New Roman" w:cs="Times New Roman"/>
          <w:sz w:val="24"/>
          <w:szCs w:val="24"/>
        </w:rPr>
        <w:t>Продолжительность занятия: 6  час.</w:t>
      </w:r>
    </w:p>
    <w:p w:rsidR="00883369" w:rsidRPr="007317DA" w:rsidRDefault="00883369" w:rsidP="0088336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17DA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7317DA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7317DA">
        <w:rPr>
          <w:rFonts w:ascii="Times New Roman" w:hAnsi="Times New Roman" w:cs="Times New Roman"/>
          <w:sz w:val="24"/>
          <w:szCs w:val="24"/>
        </w:rPr>
        <w:t>.</w:t>
      </w:r>
    </w:p>
    <w:p w:rsidR="00883369" w:rsidRPr="007317DA" w:rsidRDefault="00883369" w:rsidP="00883369">
      <w:pPr>
        <w:numPr>
          <w:ilvl w:val="0"/>
          <w:numId w:val="2"/>
        </w:num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7317DA">
        <w:rPr>
          <w:rFonts w:ascii="Times New Roman" w:hAnsi="Times New Roman" w:cs="Times New Roman"/>
          <w:sz w:val="24"/>
          <w:szCs w:val="24"/>
        </w:rPr>
        <w:t>Цель:</w:t>
      </w:r>
      <w:r w:rsidRPr="007317DA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оценка </w:t>
      </w:r>
      <w:r w:rsidRPr="007317DA">
        <w:rPr>
          <w:rFonts w:ascii="Times New Roman" w:hAnsi="Times New Roman" w:cs="Times New Roman"/>
          <w:sz w:val="24"/>
          <w:szCs w:val="24"/>
        </w:rPr>
        <w:t>желчегонных средств</w:t>
      </w:r>
      <w:r w:rsidR="0039215F" w:rsidRPr="007317DA">
        <w:rPr>
          <w:rFonts w:ascii="Times New Roman" w:hAnsi="Times New Roman" w:cs="Times New Roman"/>
          <w:sz w:val="24"/>
          <w:szCs w:val="24"/>
        </w:rPr>
        <w:t>: Сред</w:t>
      </w:r>
      <w:r w:rsidR="0039215F" w:rsidRPr="007317DA">
        <w:rPr>
          <w:rFonts w:ascii="Times New Roman" w:hAnsi="Times New Roman" w:cs="Times New Roman"/>
          <w:sz w:val="24"/>
          <w:szCs w:val="24"/>
        </w:rPr>
        <w:softHyphen/>
        <w:t>ст</w:t>
      </w:r>
      <w:r w:rsidR="0039215F" w:rsidRPr="007317DA">
        <w:rPr>
          <w:rFonts w:ascii="Times New Roman" w:hAnsi="Times New Roman" w:cs="Times New Roman"/>
          <w:sz w:val="24"/>
          <w:szCs w:val="24"/>
        </w:rPr>
        <w:softHyphen/>
        <w:t>ва, сти</w:t>
      </w:r>
      <w:r w:rsidR="0039215F" w:rsidRPr="007317DA">
        <w:rPr>
          <w:rFonts w:ascii="Times New Roman" w:hAnsi="Times New Roman" w:cs="Times New Roman"/>
          <w:sz w:val="24"/>
          <w:szCs w:val="24"/>
        </w:rPr>
        <w:softHyphen/>
        <w:t>му</w:t>
      </w:r>
      <w:r w:rsidR="0039215F" w:rsidRPr="007317DA">
        <w:rPr>
          <w:rFonts w:ascii="Times New Roman" w:hAnsi="Times New Roman" w:cs="Times New Roman"/>
          <w:sz w:val="24"/>
          <w:szCs w:val="24"/>
        </w:rPr>
        <w:softHyphen/>
        <w:t>ли</w:t>
      </w:r>
      <w:r w:rsidR="0039215F" w:rsidRPr="007317DA">
        <w:rPr>
          <w:rFonts w:ascii="Times New Roman" w:hAnsi="Times New Roman" w:cs="Times New Roman"/>
          <w:sz w:val="24"/>
          <w:szCs w:val="24"/>
        </w:rPr>
        <w:softHyphen/>
        <w:t>рую</w:t>
      </w:r>
      <w:r w:rsidR="0039215F" w:rsidRPr="007317DA">
        <w:rPr>
          <w:rFonts w:ascii="Times New Roman" w:hAnsi="Times New Roman" w:cs="Times New Roman"/>
          <w:sz w:val="24"/>
          <w:szCs w:val="24"/>
        </w:rPr>
        <w:softHyphen/>
        <w:t>щие об</w:t>
      </w:r>
      <w:r w:rsidR="0039215F" w:rsidRPr="007317DA">
        <w:rPr>
          <w:rFonts w:ascii="Times New Roman" w:hAnsi="Times New Roman" w:cs="Times New Roman"/>
          <w:sz w:val="24"/>
          <w:szCs w:val="24"/>
        </w:rPr>
        <w:softHyphen/>
        <w:t>ра</w:t>
      </w:r>
      <w:r w:rsidR="0039215F" w:rsidRPr="007317DA">
        <w:rPr>
          <w:rFonts w:ascii="Times New Roman" w:hAnsi="Times New Roman" w:cs="Times New Roman"/>
          <w:sz w:val="24"/>
          <w:szCs w:val="24"/>
        </w:rPr>
        <w:softHyphen/>
        <w:t>зо</w:t>
      </w:r>
      <w:r w:rsidR="0039215F" w:rsidRPr="007317DA">
        <w:rPr>
          <w:rFonts w:ascii="Times New Roman" w:hAnsi="Times New Roman" w:cs="Times New Roman"/>
          <w:sz w:val="24"/>
          <w:szCs w:val="24"/>
        </w:rPr>
        <w:softHyphen/>
        <w:t>ва</w:t>
      </w:r>
      <w:r w:rsidR="0039215F" w:rsidRPr="007317DA">
        <w:rPr>
          <w:rFonts w:ascii="Times New Roman" w:hAnsi="Times New Roman" w:cs="Times New Roman"/>
          <w:sz w:val="24"/>
          <w:szCs w:val="24"/>
        </w:rPr>
        <w:softHyphen/>
        <w:t>ние жел</w:t>
      </w:r>
      <w:r w:rsidR="0039215F" w:rsidRPr="007317DA">
        <w:rPr>
          <w:rFonts w:ascii="Times New Roman" w:hAnsi="Times New Roman" w:cs="Times New Roman"/>
          <w:sz w:val="24"/>
          <w:szCs w:val="24"/>
        </w:rPr>
        <w:softHyphen/>
        <w:t>чи. Сред</w:t>
      </w:r>
      <w:r w:rsidR="0039215F" w:rsidRPr="007317DA">
        <w:rPr>
          <w:rFonts w:ascii="Times New Roman" w:hAnsi="Times New Roman" w:cs="Times New Roman"/>
          <w:sz w:val="24"/>
          <w:szCs w:val="24"/>
        </w:rPr>
        <w:softHyphen/>
        <w:t>ст</w:t>
      </w:r>
      <w:r w:rsidR="0039215F" w:rsidRPr="007317DA">
        <w:rPr>
          <w:rFonts w:ascii="Times New Roman" w:hAnsi="Times New Roman" w:cs="Times New Roman"/>
          <w:sz w:val="24"/>
          <w:szCs w:val="24"/>
        </w:rPr>
        <w:softHyphen/>
        <w:t>ва, спо</w:t>
      </w:r>
      <w:r w:rsidR="0039215F" w:rsidRPr="007317DA">
        <w:rPr>
          <w:rFonts w:ascii="Times New Roman" w:hAnsi="Times New Roman" w:cs="Times New Roman"/>
          <w:sz w:val="24"/>
          <w:szCs w:val="24"/>
        </w:rPr>
        <w:softHyphen/>
        <w:t>соб</w:t>
      </w:r>
      <w:r w:rsidR="0039215F" w:rsidRPr="007317DA">
        <w:rPr>
          <w:rFonts w:ascii="Times New Roman" w:hAnsi="Times New Roman" w:cs="Times New Roman"/>
          <w:sz w:val="24"/>
          <w:szCs w:val="24"/>
        </w:rPr>
        <w:softHyphen/>
        <w:t>ст</w:t>
      </w:r>
      <w:r w:rsidR="0039215F" w:rsidRPr="007317DA">
        <w:rPr>
          <w:rFonts w:ascii="Times New Roman" w:hAnsi="Times New Roman" w:cs="Times New Roman"/>
          <w:sz w:val="24"/>
          <w:szCs w:val="24"/>
        </w:rPr>
        <w:softHyphen/>
        <w:t>вую</w:t>
      </w:r>
      <w:r w:rsidR="0039215F" w:rsidRPr="007317DA">
        <w:rPr>
          <w:rFonts w:ascii="Times New Roman" w:hAnsi="Times New Roman" w:cs="Times New Roman"/>
          <w:sz w:val="24"/>
          <w:szCs w:val="24"/>
        </w:rPr>
        <w:softHyphen/>
        <w:t>щие вы</w:t>
      </w:r>
      <w:r w:rsidR="0039215F" w:rsidRPr="007317DA">
        <w:rPr>
          <w:rFonts w:ascii="Times New Roman" w:hAnsi="Times New Roman" w:cs="Times New Roman"/>
          <w:sz w:val="24"/>
          <w:szCs w:val="24"/>
        </w:rPr>
        <w:softHyphen/>
        <w:t>ве</w:t>
      </w:r>
      <w:r w:rsidR="0039215F" w:rsidRPr="007317DA">
        <w:rPr>
          <w:rFonts w:ascii="Times New Roman" w:hAnsi="Times New Roman" w:cs="Times New Roman"/>
          <w:sz w:val="24"/>
          <w:szCs w:val="24"/>
        </w:rPr>
        <w:softHyphen/>
        <w:t>де</w:t>
      </w:r>
      <w:r w:rsidR="0039215F" w:rsidRPr="007317DA">
        <w:rPr>
          <w:rFonts w:ascii="Times New Roman" w:hAnsi="Times New Roman" w:cs="Times New Roman"/>
          <w:sz w:val="24"/>
          <w:szCs w:val="24"/>
        </w:rPr>
        <w:softHyphen/>
        <w:t xml:space="preserve">нию </w:t>
      </w:r>
      <w:proofErr w:type="gramStart"/>
      <w:r w:rsidR="0039215F" w:rsidRPr="007317DA">
        <w:rPr>
          <w:rFonts w:ascii="Times New Roman" w:hAnsi="Times New Roman" w:cs="Times New Roman"/>
          <w:sz w:val="24"/>
          <w:szCs w:val="24"/>
        </w:rPr>
        <w:t>жел</w:t>
      </w:r>
      <w:r w:rsidR="0039215F" w:rsidRPr="007317DA">
        <w:rPr>
          <w:rFonts w:ascii="Times New Roman" w:hAnsi="Times New Roman" w:cs="Times New Roman"/>
          <w:sz w:val="24"/>
          <w:szCs w:val="24"/>
        </w:rPr>
        <w:softHyphen/>
        <w:t>чи .</w:t>
      </w:r>
      <w:proofErr w:type="gramEnd"/>
      <w:r w:rsidR="0039215F" w:rsidRPr="007317DA">
        <w:rPr>
          <w:rFonts w:ascii="Times New Roman" w:hAnsi="Times New Roman" w:cs="Times New Roman"/>
          <w:sz w:val="24"/>
          <w:szCs w:val="24"/>
        </w:rPr>
        <w:t xml:space="preserve"> Так</w:t>
      </w:r>
      <w:r w:rsidR="0039215F" w:rsidRPr="007317DA">
        <w:rPr>
          <w:rFonts w:ascii="Times New Roman" w:hAnsi="Times New Roman" w:cs="Times New Roman"/>
          <w:sz w:val="24"/>
          <w:szCs w:val="24"/>
        </w:rPr>
        <w:softHyphen/>
        <w:t>ти</w:t>
      </w:r>
      <w:r w:rsidR="0039215F" w:rsidRPr="007317DA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39215F" w:rsidRPr="007317DA">
        <w:rPr>
          <w:rFonts w:ascii="Times New Roman" w:hAnsi="Times New Roman" w:cs="Times New Roman"/>
          <w:sz w:val="24"/>
          <w:szCs w:val="24"/>
        </w:rPr>
        <w:softHyphen/>
        <w:t>ме</w:t>
      </w:r>
      <w:r w:rsidR="0039215F" w:rsidRPr="007317DA">
        <w:rPr>
          <w:rFonts w:ascii="Times New Roman" w:hAnsi="Times New Roman" w:cs="Times New Roman"/>
          <w:sz w:val="24"/>
          <w:szCs w:val="24"/>
        </w:rPr>
        <w:softHyphen/>
        <w:t>не</w:t>
      </w:r>
      <w:r w:rsidR="0039215F" w:rsidRPr="007317DA">
        <w:rPr>
          <w:rFonts w:ascii="Times New Roman" w:hAnsi="Times New Roman" w:cs="Times New Roman"/>
          <w:sz w:val="24"/>
          <w:szCs w:val="24"/>
        </w:rPr>
        <w:softHyphen/>
        <w:t>ния жел</w:t>
      </w:r>
      <w:r w:rsidR="0039215F" w:rsidRPr="007317DA">
        <w:rPr>
          <w:rFonts w:ascii="Times New Roman" w:hAnsi="Times New Roman" w:cs="Times New Roman"/>
          <w:sz w:val="24"/>
          <w:szCs w:val="24"/>
        </w:rPr>
        <w:softHyphen/>
        <w:t>че</w:t>
      </w:r>
      <w:r w:rsidR="0039215F" w:rsidRPr="007317DA">
        <w:rPr>
          <w:rFonts w:ascii="Times New Roman" w:hAnsi="Times New Roman" w:cs="Times New Roman"/>
          <w:sz w:val="24"/>
          <w:szCs w:val="24"/>
        </w:rPr>
        <w:softHyphen/>
        <w:t>гон</w:t>
      </w:r>
      <w:r w:rsidR="0039215F" w:rsidRPr="007317DA">
        <w:rPr>
          <w:rFonts w:ascii="Times New Roman" w:hAnsi="Times New Roman" w:cs="Times New Roman"/>
          <w:sz w:val="24"/>
          <w:szCs w:val="24"/>
        </w:rPr>
        <w:softHyphen/>
        <w:t>ных средств.</w:t>
      </w:r>
      <w:r w:rsidRPr="007317DA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39215F" w:rsidRPr="007317DA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>Ф</w:t>
      </w:r>
      <w:r w:rsidRPr="007317DA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>ормирование</w:t>
      </w:r>
      <w:r w:rsidR="0039215F" w:rsidRPr="007317DA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7317DA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профессиональных компетенций. </w:t>
      </w:r>
    </w:p>
    <w:p w:rsidR="00883369" w:rsidRPr="007317DA" w:rsidRDefault="00883369" w:rsidP="00883369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317DA">
        <w:rPr>
          <w:rFonts w:ascii="Times New Roman" w:hAnsi="Times New Roman" w:cs="Times New Roman"/>
          <w:sz w:val="24"/>
          <w:szCs w:val="24"/>
        </w:rPr>
        <w:t xml:space="preserve">Задачи занятия: обучить врачей </w:t>
      </w:r>
      <w:r w:rsidRPr="007317DA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основам </w:t>
      </w:r>
      <w:r w:rsidRPr="007317DA">
        <w:rPr>
          <w:rFonts w:ascii="Times New Roman" w:hAnsi="Times New Roman" w:cs="Times New Roman"/>
          <w:sz w:val="24"/>
          <w:szCs w:val="24"/>
        </w:rPr>
        <w:t>желчегонных средств.</w:t>
      </w:r>
    </w:p>
    <w:p w:rsidR="00883369" w:rsidRPr="007317DA" w:rsidRDefault="00883369" w:rsidP="00883369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317DA">
        <w:rPr>
          <w:rFonts w:ascii="Times New Roman" w:hAnsi="Times New Roman" w:cs="Times New Roman"/>
          <w:sz w:val="24"/>
          <w:szCs w:val="24"/>
        </w:rPr>
        <w:t xml:space="preserve">  План занятия:</w:t>
      </w:r>
    </w:p>
    <w:p w:rsidR="00883369" w:rsidRPr="007317DA" w:rsidRDefault="00883369" w:rsidP="00883369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7317DA">
        <w:rPr>
          <w:rFonts w:ascii="Times New Roman" w:hAnsi="Times New Roman" w:cs="Times New Roman"/>
          <w:sz w:val="24"/>
          <w:szCs w:val="24"/>
        </w:rPr>
        <w:t>Контроль исходного уровня знаний врачей.</w:t>
      </w:r>
    </w:p>
    <w:p w:rsidR="00883369" w:rsidRPr="007317DA" w:rsidRDefault="00883369" w:rsidP="00883369">
      <w:pPr>
        <w:shd w:val="clear" w:color="auto" w:fill="FFFFFF"/>
        <w:spacing w:line="240" w:lineRule="auto"/>
        <w:ind w:left="708" w:firstLine="12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7317DA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темы:</w:t>
      </w:r>
      <w:r w:rsidRPr="007317DA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Клиническая фармакология средств, применяемых при заболеваниях органов пищеварения. </w:t>
      </w:r>
    </w:p>
    <w:p w:rsidR="00883369" w:rsidRPr="007317DA" w:rsidRDefault="00883369" w:rsidP="00883369">
      <w:pPr>
        <w:shd w:val="clear" w:color="auto" w:fill="FFFFFF"/>
        <w:spacing w:line="240" w:lineRule="auto"/>
        <w:ind w:left="708" w:firstLine="12"/>
        <w:rPr>
          <w:rFonts w:ascii="Times New Roman" w:hAnsi="Times New Roman" w:cs="Times New Roman"/>
          <w:sz w:val="24"/>
          <w:szCs w:val="24"/>
        </w:rPr>
      </w:pPr>
      <w:r w:rsidRPr="007317DA">
        <w:rPr>
          <w:rFonts w:ascii="Times New Roman" w:hAnsi="Times New Roman" w:cs="Times New Roman"/>
          <w:sz w:val="24"/>
          <w:szCs w:val="24"/>
        </w:rPr>
        <w:t>Разбор статистических данных.</w:t>
      </w:r>
    </w:p>
    <w:p w:rsidR="00883369" w:rsidRPr="007317DA" w:rsidRDefault="00883369" w:rsidP="00883369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7317DA">
        <w:rPr>
          <w:rFonts w:ascii="Times New Roman" w:hAnsi="Times New Roman" w:cs="Times New Roman"/>
          <w:sz w:val="24"/>
          <w:szCs w:val="24"/>
        </w:rPr>
        <w:t>Работа в кабинете клинического фармаколога.</w:t>
      </w:r>
    </w:p>
    <w:p w:rsidR="00883369" w:rsidRPr="007317DA" w:rsidRDefault="00883369" w:rsidP="0088336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17DA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7317DA">
        <w:rPr>
          <w:rFonts w:ascii="Times New Roman" w:hAnsi="Times New Roman" w:cs="Times New Roman"/>
          <w:sz w:val="24"/>
          <w:szCs w:val="24"/>
        </w:rPr>
        <w:t>схемы,  наборы</w:t>
      </w:r>
      <w:proofErr w:type="gramEnd"/>
      <w:r w:rsidRPr="007317DA">
        <w:rPr>
          <w:rFonts w:ascii="Times New Roman" w:hAnsi="Times New Roman" w:cs="Times New Roman"/>
          <w:sz w:val="24"/>
          <w:szCs w:val="24"/>
        </w:rPr>
        <w:t xml:space="preserve"> рентгенограмм, ЭКГ, анализов крови.</w:t>
      </w:r>
    </w:p>
    <w:p w:rsidR="00883369" w:rsidRPr="007317DA" w:rsidRDefault="00883369" w:rsidP="0088336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17DA">
        <w:rPr>
          <w:rFonts w:ascii="Times New Roman" w:hAnsi="Times New Roman" w:cs="Times New Roman"/>
          <w:sz w:val="24"/>
          <w:szCs w:val="24"/>
        </w:rPr>
        <w:t>Литература:</w:t>
      </w:r>
    </w:p>
    <w:p w:rsidR="007317DA" w:rsidRPr="007317DA" w:rsidRDefault="007317DA" w:rsidP="007317DA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317DA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7317DA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7317DA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7317DA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7317DA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7317DA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7317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17DA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7317DA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7317DA" w:rsidRPr="007317DA" w:rsidRDefault="007317DA" w:rsidP="007317DA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7317DA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7317DA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7317DA">
          <w:rPr>
            <w:rStyle w:val="a3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Pr="007317DA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7317DA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7317DA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7317DA" w:rsidRPr="007317DA" w:rsidRDefault="009A6436" w:rsidP="007317DA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7317DA" w:rsidRPr="007317DA">
          <w:rPr>
            <w:rStyle w:val="a3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="007317DA" w:rsidRPr="007317DA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7317DA" w:rsidRPr="007317DA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7317DA" w:rsidRPr="007317DA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7317DA" w:rsidRPr="007317DA" w:rsidRDefault="007317DA" w:rsidP="007317DA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7317DA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7317DA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7317DA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7317DA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7317DA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7317DA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7317DA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7317DA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7317DA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7317DA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7317DA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7317DA" w:rsidRPr="007317DA" w:rsidRDefault="007317DA" w:rsidP="007317DA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7317DA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7317DA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7317DA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7317DA" w:rsidRPr="007317DA" w:rsidRDefault="007317DA" w:rsidP="007317DA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317D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7317DA" w:rsidRPr="007317DA" w:rsidRDefault="007317DA" w:rsidP="007317DA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317DA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7317DA" w:rsidRPr="007317DA" w:rsidRDefault="007317DA" w:rsidP="007317DA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317DA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7317DA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7317DA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7317DA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7317DA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7317DA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7317DA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7317DA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7317DA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7317DA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7317DA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7317DA" w:rsidRPr="007317DA" w:rsidRDefault="007317DA" w:rsidP="007317DA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317DA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</w:t>
      </w:r>
      <w:proofErr w:type="gramStart"/>
      <w:r w:rsidRPr="007317DA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7317D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7317DA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7317D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7317DA" w:rsidRPr="007317DA" w:rsidRDefault="007317DA" w:rsidP="007317DA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317D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Лекарственные средства: пособие для врачей/ М. Д. </w:t>
      </w:r>
      <w:proofErr w:type="spellStart"/>
      <w:r w:rsidRPr="007317DA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7317DA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7317DA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7317DA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7317DA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7317DA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7317DA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7317DA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7317DA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7317DA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7317DA" w:rsidRPr="007317DA" w:rsidRDefault="007317DA" w:rsidP="007317DA">
      <w:pPr>
        <w:pStyle w:val="a4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7317DA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7317DA">
          <w:rPr>
            <w:rStyle w:val="a3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7317D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7317DA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7317D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7317DA" w:rsidRPr="007317DA" w:rsidRDefault="007317DA" w:rsidP="007317DA">
      <w:pPr>
        <w:pStyle w:val="a4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7317DA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7317D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7317DA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7317D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7317DA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7317D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7317DA">
          <w:rPr>
            <w:rStyle w:val="a3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7317D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7317DA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7317D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7317DA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7317D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7317DA" w:rsidRPr="007317DA" w:rsidRDefault="007317DA" w:rsidP="007317DA">
      <w:pPr>
        <w:pStyle w:val="a4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7317DA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7317DA">
          <w:rPr>
            <w:rStyle w:val="a3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7317D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7317DA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7317D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7317DA" w:rsidRPr="007317DA" w:rsidRDefault="009A6436" w:rsidP="007317DA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7317DA" w:rsidRPr="007317DA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7317DA" w:rsidRPr="007317D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7317DA" w:rsidRPr="007317DA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7317DA" w:rsidRPr="007317D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7317DA" w:rsidRPr="007317DA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7317DA" w:rsidRPr="007317D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7317DA" w:rsidRPr="007317DA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  <w:r w:rsidR="007317DA" w:rsidRPr="007317DA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7317DA" w:rsidRPr="007317DA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7317DA" w:rsidRPr="007317D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7317DA" w:rsidRPr="007317DA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="007317DA" w:rsidRPr="007317D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7317DA" w:rsidRPr="007317DA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7317DA" w:rsidRPr="007317D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7317DA" w:rsidRPr="007317DA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</w:p>
    <w:p w:rsidR="007317DA" w:rsidRPr="007317DA" w:rsidRDefault="007317DA" w:rsidP="007317DA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317DA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7317DA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Pr="007317D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7317DA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7317D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7317DA" w:rsidRPr="007317DA" w:rsidRDefault="007317DA" w:rsidP="007317DA">
      <w:pPr>
        <w:pStyle w:val="a4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7317DA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7317D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7317DA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7317D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7317DA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7317D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7317DA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7317D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7317DA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7317D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7317DA">
          <w:rPr>
            <w:rStyle w:val="a3"/>
            <w:rFonts w:ascii="Times New Roman" w:hAnsi="Times New Roman" w:cs="Times New Roman"/>
            <w:sz w:val="24"/>
            <w:szCs w:val="24"/>
          </w:rPr>
          <w:t>?</w:t>
        </w:r>
        <w:r w:rsidRPr="007317D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7317DA">
          <w:rPr>
            <w:rStyle w:val="a3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7537EC" w:rsidRPr="007317DA" w:rsidRDefault="007537EC" w:rsidP="007317DA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537EC" w:rsidRPr="007317DA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15482"/>
    <w:multiLevelType w:val="hybridMultilevel"/>
    <w:tmpl w:val="108C51E8"/>
    <w:lvl w:ilvl="0" w:tplc="75B41E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6CEC6160"/>
    <w:multiLevelType w:val="hybridMultilevel"/>
    <w:tmpl w:val="EE282AC4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83369"/>
    <w:rsid w:val="00006BFB"/>
    <w:rsid w:val="00017754"/>
    <w:rsid w:val="000243A5"/>
    <w:rsid w:val="000263E9"/>
    <w:rsid w:val="00034940"/>
    <w:rsid w:val="00035C20"/>
    <w:rsid w:val="00042095"/>
    <w:rsid w:val="00045347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5C4A"/>
    <w:rsid w:val="00107886"/>
    <w:rsid w:val="001134D4"/>
    <w:rsid w:val="001157E3"/>
    <w:rsid w:val="00122CA0"/>
    <w:rsid w:val="00134C29"/>
    <w:rsid w:val="001775B5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9215F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50680D"/>
    <w:rsid w:val="00511BC2"/>
    <w:rsid w:val="0051312E"/>
    <w:rsid w:val="00522665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E3F03"/>
    <w:rsid w:val="006F048B"/>
    <w:rsid w:val="006F43D6"/>
    <w:rsid w:val="00701A7C"/>
    <w:rsid w:val="00702895"/>
    <w:rsid w:val="00712CFF"/>
    <w:rsid w:val="007210CC"/>
    <w:rsid w:val="00723E53"/>
    <w:rsid w:val="00727C55"/>
    <w:rsid w:val="007317DA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D68EF"/>
    <w:rsid w:val="007E6D21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83369"/>
    <w:rsid w:val="008A7149"/>
    <w:rsid w:val="008B4F4E"/>
    <w:rsid w:val="008B60B8"/>
    <w:rsid w:val="008C7168"/>
    <w:rsid w:val="008C735D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647A"/>
    <w:rsid w:val="009A0BD1"/>
    <w:rsid w:val="009A6436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6AD3"/>
    <w:rsid w:val="00A37FEC"/>
    <w:rsid w:val="00A478F6"/>
    <w:rsid w:val="00A55016"/>
    <w:rsid w:val="00A57DA2"/>
    <w:rsid w:val="00A659A2"/>
    <w:rsid w:val="00A75EF0"/>
    <w:rsid w:val="00A76A17"/>
    <w:rsid w:val="00A81CC2"/>
    <w:rsid w:val="00A83C54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B2C27"/>
    <w:rsid w:val="00BB4BD1"/>
    <w:rsid w:val="00BB5A69"/>
    <w:rsid w:val="00BC0338"/>
    <w:rsid w:val="00BC4222"/>
    <w:rsid w:val="00BC7B2E"/>
    <w:rsid w:val="00BD34A7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A2B2F"/>
    <w:rsid w:val="00CB5E05"/>
    <w:rsid w:val="00CC31CC"/>
    <w:rsid w:val="00CD4722"/>
    <w:rsid w:val="00CE38B4"/>
    <w:rsid w:val="00CE4EB9"/>
    <w:rsid w:val="00D06F41"/>
    <w:rsid w:val="00D07D04"/>
    <w:rsid w:val="00D1209E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B4537"/>
    <w:rsid w:val="00DC6CAE"/>
    <w:rsid w:val="00DD0AD8"/>
    <w:rsid w:val="00DD3146"/>
    <w:rsid w:val="00DE13C8"/>
    <w:rsid w:val="00DE7554"/>
    <w:rsid w:val="00E176AE"/>
    <w:rsid w:val="00E20675"/>
    <w:rsid w:val="00E21C2A"/>
    <w:rsid w:val="00E22B71"/>
    <w:rsid w:val="00E311A4"/>
    <w:rsid w:val="00E47C3C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C5AD73-6F0D-4BFE-A416-5C0D9CB13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369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83369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883369"/>
    <w:pPr>
      <w:suppressAutoHyphens/>
      <w:autoSpaceDE w:val="0"/>
      <w:autoSpaceDN w:val="0"/>
      <w:adjustRightInd w:val="0"/>
      <w:spacing w:after="0" w:line="240" w:lineRule="auto"/>
      <w:ind w:right="264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83369"/>
    <w:rPr>
      <w:rFonts w:ascii="Calibri" w:eastAsia="Times New Roman" w:hAnsi="Calibri" w:cs="Calibri"/>
      <w:sz w:val="28"/>
      <w:szCs w:val="28"/>
      <w:lang w:eastAsia="ru-RU"/>
    </w:rPr>
  </w:style>
  <w:style w:type="paragraph" w:styleId="a4">
    <w:name w:val="List Paragraph"/>
    <w:basedOn w:val="a"/>
    <w:uiPriority w:val="99"/>
    <w:qFormat/>
    <w:rsid w:val="00883369"/>
    <w:pPr>
      <w:ind w:left="720"/>
    </w:pPr>
  </w:style>
  <w:style w:type="paragraph" w:customStyle="1" w:styleId="1">
    <w:name w:val="Абзац списка1"/>
    <w:basedOn w:val="a"/>
    <w:rsid w:val="00883369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883369"/>
    <w:pPr>
      <w:ind w:left="720"/>
      <w:contextualSpacing/>
    </w:pPr>
    <w:rPr>
      <w:rFonts w:cs="Times New Roman"/>
    </w:rPr>
  </w:style>
  <w:style w:type="paragraph" w:customStyle="1" w:styleId="ConsPlusTitle">
    <w:name w:val="ConsPlusTitle"/>
    <w:uiPriority w:val="99"/>
    <w:rsid w:val="008833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BodyTextChar">
    <w:name w:val="Body Text Char"/>
    <w:locked/>
    <w:rsid w:val="00883369"/>
    <w:rPr>
      <w:rFonts w:ascii="Times New Roman" w:hAnsi="Times New Roman" w:cs="Times New Roman" w:hint="default"/>
      <w:sz w:val="24"/>
    </w:rPr>
  </w:style>
  <w:style w:type="character" w:customStyle="1" w:styleId="a5">
    <w:name w:val="Текст выделеный"/>
    <w:basedOn w:val="a0"/>
    <w:uiPriority w:val="99"/>
    <w:rsid w:val="00883369"/>
    <w:rPr>
      <w:b/>
      <w:bCs/>
    </w:rPr>
  </w:style>
  <w:style w:type="paragraph" w:styleId="a6">
    <w:name w:val="No Spacing"/>
    <w:uiPriority w:val="1"/>
    <w:qFormat/>
    <w:rsid w:val="009A643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4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631</Words>
  <Characters>3598</Characters>
  <Application>Microsoft Office Word</Application>
  <DocSecurity>0</DocSecurity>
  <Lines>29</Lines>
  <Paragraphs>8</Paragraphs>
  <ScaleCrop>false</ScaleCrop>
  <Company>RePack by SPecialiST</Company>
  <LinksUpToDate>false</LinksUpToDate>
  <CharactersWithSpaces>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Гульнара</cp:lastModifiedBy>
  <cp:revision>4</cp:revision>
  <dcterms:created xsi:type="dcterms:W3CDTF">2015-12-29T17:57:00Z</dcterms:created>
  <dcterms:modified xsi:type="dcterms:W3CDTF">2018-11-05T21:13:00Z</dcterms:modified>
</cp:coreProperties>
</file>